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52AE" w14:textId="4DBF0D8B" w:rsidR="00FC0E7E" w:rsidRDefault="00FC0E7E" w:rsidP="007B6126">
      <w:pPr>
        <w:pStyle w:val="NoSpacing"/>
        <w:jc w:val="center"/>
        <w:rPr>
          <w:rFonts w:ascii="Arial" w:hAnsi="Arial" w:cs="Arial"/>
          <w:sz w:val="20"/>
          <w:szCs w:val="20"/>
        </w:rPr>
      </w:pPr>
      <w:r w:rsidRPr="008E7CAF">
        <w:rPr>
          <w:rFonts w:ascii="Arial" w:hAnsi="Arial" w:cs="Arial"/>
          <w:noProof/>
          <w:sz w:val="24"/>
          <w:szCs w:val="24"/>
          <w:lang w:eastAsia="en-GB"/>
        </w:rPr>
        <w:drawing>
          <wp:anchor distT="0" distB="0" distL="114300" distR="114300" simplePos="0" relativeHeight="251659264" behindDoc="1" locked="0" layoutInCell="1" allowOverlap="1" wp14:anchorId="6889497C" wp14:editId="1085F2A4">
            <wp:simplePos x="0" y="0"/>
            <wp:positionH relativeFrom="column">
              <wp:posOffset>5438775</wp:posOffset>
            </wp:positionH>
            <wp:positionV relativeFrom="paragraph">
              <wp:posOffset>-279400</wp:posOffset>
            </wp:positionV>
            <wp:extent cx="1419225" cy="1419225"/>
            <wp:effectExtent l="19050" t="0" r="9525" b="0"/>
            <wp:wrapNone/>
            <wp:docPr id="5" name="Picture 5" descr="A picture containing text, sign,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pole&#10;&#10;Description automatically generated"/>
                    <pic:cNvPicPr>
                      <a:picLocks noChangeAspect="1" noChangeArrowheads="1"/>
                    </pic:cNvPicPr>
                  </pic:nvPicPr>
                  <pic:blipFill>
                    <a:blip r:embed="rId7" cstate="print"/>
                    <a:srcRect/>
                    <a:stretch>
                      <a:fillRect/>
                    </a:stretch>
                  </pic:blipFill>
                  <pic:spPr bwMode="auto">
                    <a:xfrm>
                      <a:off x="0" y="0"/>
                      <a:ext cx="1419225" cy="1419225"/>
                    </a:xfrm>
                    <a:prstGeom prst="rect">
                      <a:avLst/>
                    </a:prstGeom>
                    <a:noFill/>
                  </pic:spPr>
                </pic:pic>
              </a:graphicData>
            </a:graphic>
          </wp:anchor>
        </w:drawing>
      </w:r>
    </w:p>
    <w:p w14:paraId="574CB4B8" w14:textId="77777777" w:rsidR="00FC0E7E" w:rsidRDefault="00FC0E7E" w:rsidP="007B6126">
      <w:pPr>
        <w:pStyle w:val="NoSpacing"/>
        <w:jc w:val="center"/>
        <w:rPr>
          <w:rFonts w:ascii="Arial" w:hAnsi="Arial" w:cs="Arial"/>
          <w:sz w:val="20"/>
          <w:szCs w:val="20"/>
        </w:rPr>
      </w:pPr>
    </w:p>
    <w:p w14:paraId="717175F1" w14:textId="77777777" w:rsidR="00FC0E7E" w:rsidRDefault="00FC0E7E" w:rsidP="007B6126">
      <w:pPr>
        <w:pStyle w:val="NoSpacing"/>
        <w:jc w:val="center"/>
        <w:rPr>
          <w:rFonts w:ascii="Arial" w:hAnsi="Arial" w:cs="Arial"/>
          <w:sz w:val="20"/>
          <w:szCs w:val="20"/>
        </w:rPr>
      </w:pPr>
    </w:p>
    <w:p w14:paraId="6460DF7B" w14:textId="77777777" w:rsidR="00FC0E7E" w:rsidRDefault="00FC0E7E" w:rsidP="007B6126">
      <w:pPr>
        <w:pStyle w:val="NoSpacing"/>
        <w:jc w:val="center"/>
        <w:rPr>
          <w:rFonts w:ascii="Arial" w:hAnsi="Arial" w:cs="Arial"/>
          <w:sz w:val="20"/>
          <w:szCs w:val="20"/>
        </w:rPr>
      </w:pPr>
    </w:p>
    <w:p w14:paraId="513635F6" w14:textId="77777777" w:rsidR="00FC0E7E" w:rsidRDefault="00FC0E7E" w:rsidP="007B6126">
      <w:pPr>
        <w:pStyle w:val="NoSpacing"/>
        <w:jc w:val="center"/>
        <w:rPr>
          <w:rFonts w:ascii="Arial" w:hAnsi="Arial" w:cs="Arial"/>
          <w:sz w:val="20"/>
          <w:szCs w:val="20"/>
        </w:rPr>
      </w:pPr>
    </w:p>
    <w:p w14:paraId="0C371469" w14:textId="07A7DC67" w:rsidR="007B6126" w:rsidRPr="0034426C" w:rsidRDefault="007B6126" w:rsidP="007B6126">
      <w:pPr>
        <w:pStyle w:val="NoSpacing"/>
        <w:jc w:val="center"/>
        <w:rPr>
          <w:rFonts w:ascii="Arial" w:hAnsi="Arial" w:cs="Arial"/>
          <w:sz w:val="20"/>
          <w:szCs w:val="20"/>
        </w:rPr>
      </w:pPr>
      <w:r w:rsidRPr="0034426C">
        <w:rPr>
          <w:rFonts w:ascii="Arial" w:hAnsi="Arial" w:cs="Arial"/>
          <w:sz w:val="20"/>
          <w:szCs w:val="20"/>
        </w:rPr>
        <w:t>Clerk: Mrs Nikola Evans</w:t>
      </w:r>
    </w:p>
    <w:p w14:paraId="3816A708" w14:textId="77777777" w:rsidR="007B6126" w:rsidRPr="0034426C" w:rsidRDefault="007B6126" w:rsidP="007B6126">
      <w:pPr>
        <w:pStyle w:val="NoSpacing"/>
        <w:jc w:val="center"/>
        <w:rPr>
          <w:rFonts w:ascii="Arial" w:hAnsi="Arial" w:cs="Arial"/>
          <w:sz w:val="20"/>
          <w:szCs w:val="20"/>
        </w:rPr>
      </w:pPr>
      <w:r w:rsidRPr="0034426C">
        <w:rPr>
          <w:rFonts w:ascii="Arial" w:hAnsi="Arial" w:cs="Arial"/>
          <w:sz w:val="20"/>
          <w:szCs w:val="20"/>
        </w:rPr>
        <w:t>45 Thorn Close, Rugeley, WS15 1TA</w:t>
      </w:r>
    </w:p>
    <w:p w14:paraId="5812C229" w14:textId="77777777" w:rsidR="007B6126" w:rsidRPr="0034426C" w:rsidRDefault="003F40C9" w:rsidP="007B6126">
      <w:pPr>
        <w:pStyle w:val="NoSpacing"/>
        <w:jc w:val="center"/>
        <w:rPr>
          <w:rFonts w:ascii="Arial" w:hAnsi="Arial" w:cs="Arial"/>
          <w:sz w:val="20"/>
          <w:szCs w:val="20"/>
        </w:rPr>
      </w:pPr>
      <w:hyperlink r:id="rId8" w:history="1">
        <w:r w:rsidR="007B6126" w:rsidRPr="0034426C">
          <w:rPr>
            <w:rStyle w:val="Hyperlink"/>
            <w:rFonts w:ascii="Arial" w:hAnsi="Arial" w:cs="Arial"/>
            <w:sz w:val="20"/>
            <w:szCs w:val="20"/>
          </w:rPr>
          <w:t>www.creswellparishcouncil.co.uk</w:t>
        </w:r>
      </w:hyperlink>
    </w:p>
    <w:p w14:paraId="62AF7A15" w14:textId="77777777" w:rsidR="007B6126" w:rsidRPr="0034426C" w:rsidRDefault="007B6126" w:rsidP="007B6126">
      <w:pPr>
        <w:pStyle w:val="NoSpacing"/>
        <w:jc w:val="center"/>
        <w:rPr>
          <w:rStyle w:val="Hyperlink"/>
          <w:rFonts w:ascii="Arial" w:hAnsi="Arial" w:cs="Arial"/>
          <w:sz w:val="20"/>
          <w:szCs w:val="20"/>
        </w:rPr>
      </w:pPr>
      <w:r w:rsidRPr="0034426C">
        <w:rPr>
          <w:rFonts w:ascii="Arial" w:hAnsi="Arial" w:cs="Arial"/>
          <w:sz w:val="20"/>
          <w:szCs w:val="20"/>
        </w:rPr>
        <w:t xml:space="preserve">Email: </w:t>
      </w:r>
      <w:hyperlink r:id="rId9" w:history="1">
        <w:r w:rsidRPr="0034426C">
          <w:rPr>
            <w:rStyle w:val="Hyperlink"/>
            <w:rFonts w:ascii="Arial" w:hAnsi="Arial" w:cs="Arial"/>
            <w:sz w:val="20"/>
            <w:szCs w:val="20"/>
          </w:rPr>
          <w:t>Clerk@creswellparishcouncil.co.uk</w:t>
        </w:r>
      </w:hyperlink>
    </w:p>
    <w:p w14:paraId="00EB53A5" w14:textId="77777777" w:rsidR="007B6126" w:rsidRPr="00CC594D" w:rsidRDefault="007B6126" w:rsidP="007B6126">
      <w:pPr>
        <w:pStyle w:val="NoSpacing"/>
        <w:jc w:val="center"/>
        <w:rPr>
          <w:rFonts w:ascii="Arial" w:hAnsi="Arial" w:cs="Arial"/>
          <w:b/>
        </w:rPr>
      </w:pPr>
      <w:r w:rsidRPr="00CC594D">
        <w:rPr>
          <w:rFonts w:ascii="Arial" w:hAnsi="Arial" w:cs="Arial"/>
          <w:b/>
        </w:rPr>
        <w:t>Parish Councillors are hereby summoned to attend Creswell Parish Council Meeting,</w:t>
      </w:r>
    </w:p>
    <w:p w14:paraId="71887B07" w14:textId="3288BD64" w:rsidR="00B81766" w:rsidRDefault="007B6126" w:rsidP="007B6126">
      <w:pPr>
        <w:pStyle w:val="NoSpacing"/>
        <w:jc w:val="center"/>
        <w:rPr>
          <w:rFonts w:ascii="Arial" w:hAnsi="Arial" w:cs="Arial"/>
          <w:b/>
        </w:rPr>
      </w:pPr>
      <w:r w:rsidRPr="00CC594D">
        <w:rPr>
          <w:rFonts w:ascii="Arial" w:hAnsi="Arial" w:cs="Arial"/>
          <w:b/>
        </w:rPr>
        <w:t>to be held at</w:t>
      </w:r>
      <w:r w:rsidR="009237FD">
        <w:rPr>
          <w:rFonts w:ascii="Arial" w:hAnsi="Arial" w:cs="Arial"/>
          <w:b/>
        </w:rPr>
        <w:t>:</w:t>
      </w:r>
      <w:r w:rsidRPr="00CC594D">
        <w:rPr>
          <w:rFonts w:ascii="Arial" w:hAnsi="Arial" w:cs="Arial"/>
          <w:b/>
        </w:rPr>
        <w:t xml:space="preserve"> </w:t>
      </w:r>
    </w:p>
    <w:p w14:paraId="2E517F2C" w14:textId="1D7A578F" w:rsidR="00B81766" w:rsidRDefault="007B6126" w:rsidP="007B6126">
      <w:pPr>
        <w:pStyle w:val="NoSpacing"/>
        <w:jc w:val="center"/>
        <w:rPr>
          <w:rFonts w:ascii="Arial" w:hAnsi="Arial" w:cs="Arial"/>
          <w:b/>
        </w:rPr>
      </w:pPr>
      <w:r w:rsidRPr="00CC594D">
        <w:rPr>
          <w:rFonts w:ascii="Arial" w:hAnsi="Arial" w:cs="Arial"/>
          <w:b/>
        </w:rPr>
        <w:t xml:space="preserve">Main School Hall, </w:t>
      </w:r>
      <w:proofErr w:type="spellStart"/>
      <w:r w:rsidRPr="00CC594D">
        <w:rPr>
          <w:rFonts w:ascii="Arial" w:hAnsi="Arial" w:cs="Arial"/>
          <w:b/>
        </w:rPr>
        <w:t>Tillington</w:t>
      </w:r>
      <w:proofErr w:type="spellEnd"/>
      <w:r w:rsidRPr="00CC594D">
        <w:rPr>
          <w:rFonts w:ascii="Arial" w:hAnsi="Arial" w:cs="Arial"/>
          <w:b/>
        </w:rPr>
        <w:t xml:space="preserve"> Manor Primary School, Young Avenue, </w:t>
      </w:r>
      <w:proofErr w:type="spellStart"/>
      <w:r w:rsidRPr="00CC594D">
        <w:rPr>
          <w:rFonts w:ascii="Arial" w:hAnsi="Arial" w:cs="Arial"/>
          <w:b/>
        </w:rPr>
        <w:t>Holmcroft</w:t>
      </w:r>
      <w:proofErr w:type="spellEnd"/>
      <w:r w:rsidRPr="00CC594D">
        <w:rPr>
          <w:rFonts w:ascii="Arial" w:hAnsi="Arial" w:cs="Arial"/>
          <w:b/>
        </w:rPr>
        <w:t xml:space="preserve"> ST16 1PW </w:t>
      </w:r>
      <w:r w:rsidR="00B81766">
        <w:rPr>
          <w:rFonts w:ascii="Arial" w:hAnsi="Arial" w:cs="Arial"/>
          <w:b/>
        </w:rPr>
        <w:t>–</w:t>
      </w:r>
      <w:r w:rsidRPr="00CC594D">
        <w:rPr>
          <w:rFonts w:ascii="Arial" w:hAnsi="Arial" w:cs="Arial"/>
          <w:b/>
        </w:rPr>
        <w:t xml:space="preserve"> </w:t>
      </w:r>
    </w:p>
    <w:p w14:paraId="5EF49683" w14:textId="1BE4A9C4" w:rsidR="007B6126" w:rsidRPr="00CC594D" w:rsidRDefault="007B6126" w:rsidP="007B6126">
      <w:pPr>
        <w:pStyle w:val="NoSpacing"/>
        <w:jc w:val="center"/>
        <w:rPr>
          <w:rFonts w:ascii="Arial" w:hAnsi="Arial" w:cs="Arial"/>
          <w:b/>
        </w:rPr>
      </w:pPr>
      <w:r w:rsidRPr="00CC594D">
        <w:rPr>
          <w:rFonts w:ascii="Arial" w:hAnsi="Arial" w:cs="Arial"/>
          <w:b/>
        </w:rPr>
        <w:t xml:space="preserve">On Monday </w:t>
      </w:r>
      <w:r w:rsidR="00FC0E7E">
        <w:rPr>
          <w:rFonts w:ascii="Arial" w:hAnsi="Arial" w:cs="Arial"/>
          <w:b/>
        </w:rPr>
        <w:t>4</w:t>
      </w:r>
      <w:r w:rsidR="00FC0E7E" w:rsidRPr="00FC0E7E">
        <w:rPr>
          <w:rFonts w:ascii="Arial" w:hAnsi="Arial" w:cs="Arial"/>
          <w:b/>
          <w:vertAlign w:val="superscript"/>
        </w:rPr>
        <w:t>th</w:t>
      </w:r>
      <w:r w:rsidR="00FC0E7E">
        <w:rPr>
          <w:rFonts w:ascii="Arial" w:hAnsi="Arial" w:cs="Arial"/>
          <w:b/>
        </w:rPr>
        <w:t xml:space="preserve"> October</w:t>
      </w:r>
      <w:r w:rsidRPr="00CC594D">
        <w:rPr>
          <w:rFonts w:ascii="Arial" w:hAnsi="Arial" w:cs="Arial"/>
          <w:b/>
        </w:rPr>
        <w:t xml:space="preserve"> 2021 at 7.30pm</w:t>
      </w:r>
    </w:p>
    <w:p w14:paraId="2FE82956" w14:textId="77777777" w:rsidR="00FC0E7E" w:rsidRDefault="007B6126" w:rsidP="00FC0E7E">
      <w:pPr>
        <w:jc w:val="center"/>
        <w:rPr>
          <w:rFonts w:ascii="Arial" w:hAnsi="Arial" w:cs="Arial"/>
          <w:b/>
          <w:sz w:val="18"/>
          <w:szCs w:val="18"/>
        </w:rPr>
      </w:pPr>
      <w:r w:rsidRPr="0034426C">
        <w:rPr>
          <w:rFonts w:ascii="Arial" w:hAnsi="Arial" w:cs="Arial"/>
          <w:b/>
          <w:sz w:val="18"/>
          <w:szCs w:val="18"/>
        </w:rPr>
        <w:t>The Public and Press are cordially invited to be present, but please note that you may be excluded from any item the Council decide should be treated as confidential.</w:t>
      </w:r>
    </w:p>
    <w:p w14:paraId="7A455EA7" w14:textId="0802E474" w:rsidR="007B6126" w:rsidRPr="00FC0E7E" w:rsidRDefault="007B6126" w:rsidP="00FC0E7E">
      <w:pPr>
        <w:jc w:val="center"/>
        <w:rPr>
          <w:rFonts w:ascii="Arial" w:hAnsi="Arial" w:cs="Arial"/>
          <w:b/>
          <w:sz w:val="18"/>
          <w:szCs w:val="18"/>
        </w:rPr>
      </w:pPr>
      <w:r w:rsidRPr="00BB3600">
        <w:rPr>
          <w:rFonts w:ascii="Arial" w:hAnsi="Arial" w:cs="Arial"/>
          <w:b/>
        </w:rPr>
        <w:t xml:space="preserve">Issued </w:t>
      </w:r>
      <w:r w:rsidR="00FC0E7E">
        <w:rPr>
          <w:rFonts w:ascii="Arial" w:hAnsi="Arial" w:cs="Arial"/>
          <w:b/>
        </w:rPr>
        <w:t>28.09</w:t>
      </w:r>
      <w:r>
        <w:rPr>
          <w:rFonts w:ascii="Arial" w:hAnsi="Arial" w:cs="Arial"/>
          <w:b/>
        </w:rPr>
        <w:t>.21</w:t>
      </w:r>
      <w:r w:rsidRPr="00BB3600">
        <w:rPr>
          <w:rFonts w:ascii="Arial" w:hAnsi="Arial" w:cs="Arial"/>
          <w:b/>
        </w:rPr>
        <w:tab/>
        <w:t xml:space="preserve">         Mrs. </w:t>
      </w:r>
      <w:r w:rsidRPr="00C526DD">
        <w:rPr>
          <w:rFonts w:ascii="Lucida Handwriting" w:hAnsi="Lucida Handwriting" w:cs="Arial"/>
          <w:b/>
        </w:rPr>
        <w:t xml:space="preserve">Nikola Evans </w:t>
      </w:r>
      <w:r w:rsidRPr="00BB3600">
        <w:rPr>
          <w:rFonts w:ascii="Arial" w:hAnsi="Arial" w:cs="Arial"/>
          <w:b/>
        </w:rPr>
        <w:t xml:space="preserve">                                  </w:t>
      </w:r>
      <w:r w:rsidRPr="00BB3600">
        <w:rPr>
          <w:rFonts w:ascii="Arial" w:hAnsi="Arial" w:cs="Arial"/>
          <w:b/>
        </w:rPr>
        <w:tab/>
        <w:t xml:space="preserve"> (Clerk/RFO)</w:t>
      </w:r>
    </w:p>
    <w:p w14:paraId="524D3077" w14:textId="77777777" w:rsidR="007B6126" w:rsidRPr="00C526DD" w:rsidRDefault="007B6126" w:rsidP="007B6126">
      <w:pPr>
        <w:pStyle w:val="NoSpacing"/>
        <w:jc w:val="center"/>
        <w:rPr>
          <w:rFonts w:ascii="Arial" w:hAnsi="Arial" w:cs="Arial"/>
          <w:b/>
          <w:bCs/>
          <w:u w:val="single"/>
        </w:rPr>
      </w:pPr>
      <w:r w:rsidRPr="00BB3600">
        <w:rPr>
          <w:rFonts w:ascii="Arial" w:hAnsi="Arial" w:cs="Arial"/>
          <w:b/>
          <w:bCs/>
          <w:u w:val="single"/>
        </w:rPr>
        <w:t>AGENDA</w:t>
      </w:r>
      <w:bookmarkStart w:id="0" w:name="_Hlk72840292"/>
    </w:p>
    <w:tbl>
      <w:tblPr>
        <w:tblStyle w:val="TableGrid"/>
        <w:tblW w:w="10485" w:type="dxa"/>
        <w:tblLook w:val="04A0" w:firstRow="1" w:lastRow="0" w:firstColumn="1" w:lastColumn="0" w:noHBand="0" w:noVBand="1"/>
      </w:tblPr>
      <w:tblGrid>
        <w:gridCol w:w="328"/>
        <w:gridCol w:w="10157"/>
      </w:tblGrid>
      <w:tr w:rsidR="007B6126" w:rsidRPr="00BB3600" w14:paraId="391FC7BB" w14:textId="77777777" w:rsidTr="00FC0E7E">
        <w:tc>
          <w:tcPr>
            <w:tcW w:w="328" w:type="dxa"/>
          </w:tcPr>
          <w:bookmarkEnd w:id="0"/>
          <w:p w14:paraId="7649328C"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1</w:t>
            </w:r>
          </w:p>
        </w:tc>
        <w:tc>
          <w:tcPr>
            <w:tcW w:w="10157" w:type="dxa"/>
          </w:tcPr>
          <w:p w14:paraId="71252595"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Apologies</w:t>
            </w:r>
          </w:p>
        </w:tc>
      </w:tr>
      <w:tr w:rsidR="007B6126" w:rsidRPr="00BB3600" w14:paraId="3ED5EEA4" w14:textId="77777777" w:rsidTr="00FC0E7E">
        <w:tc>
          <w:tcPr>
            <w:tcW w:w="328" w:type="dxa"/>
          </w:tcPr>
          <w:p w14:paraId="133E1B7E"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2</w:t>
            </w:r>
          </w:p>
        </w:tc>
        <w:tc>
          <w:tcPr>
            <w:tcW w:w="10157" w:type="dxa"/>
          </w:tcPr>
          <w:p w14:paraId="50B159FC"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Declaration of Interest on agenda items</w:t>
            </w:r>
          </w:p>
        </w:tc>
      </w:tr>
      <w:tr w:rsidR="007B6126" w:rsidRPr="00BB3600" w14:paraId="7C69A564" w14:textId="77777777" w:rsidTr="00FC0E7E">
        <w:tc>
          <w:tcPr>
            <w:tcW w:w="328" w:type="dxa"/>
          </w:tcPr>
          <w:p w14:paraId="3030D81B"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3</w:t>
            </w:r>
          </w:p>
        </w:tc>
        <w:tc>
          <w:tcPr>
            <w:tcW w:w="10157" w:type="dxa"/>
          </w:tcPr>
          <w:p w14:paraId="5CDF4512" w14:textId="7EFCEFAE"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 xml:space="preserve">Minutes of last Meeting – </w:t>
            </w:r>
            <w:r w:rsidR="00FC0E7E">
              <w:rPr>
                <w:rFonts w:ascii="Arial" w:hAnsi="Arial" w:cs="Arial"/>
                <w:b/>
                <w:bCs/>
                <w:sz w:val="20"/>
                <w:szCs w:val="20"/>
              </w:rPr>
              <w:t>6</w:t>
            </w:r>
            <w:r w:rsidR="00FC0E7E" w:rsidRPr="00FC0E7E">
              <w:rPr>
                <w:rFonts w:ascii="Arial" w:hAnsi="Arial" w:cs="Arial"/>
                <w:b/>
                <w:bCs/>
                <w:sz w:val="20"/>
                <w:szCs w:val="20"/>
                <w:vertAlign w:val="superscript"/>
              </w:rPr>
              <w:t>th</w:t>
            </w:r>
            <w:r w:rsidR="00FC0E7E">
              <w:rPr>
                <w:rFonts w:ascii="Arial" w:hAnsi="Arial" w:cs="Arial"/>
                <w:b/>
                <w:bCs/>
                <w:sz w:val="20"/>
                <w:szCs w:val="20"/>
              </w:rPr>
              <w:t xml:space="preserve"> September 2021</w:t>
            </w:r>
          </w:p>
        </w:tc>
      </w:tr>
    </w:tbl>
    <w:p w14:paraId="7BFAF612" w14:textId="77777777" w:rsidR="007B6126" w:rsidRPr="00BB3600" w:rsidRDefault="007B6126" w:rsidP="007B6126">
      <w:pPr>
        <w:pStyle w:val="NoSpacing"/>
        <w:rPr>
          <w:rFonts w:ascii="Arial" w:hAnsi="Arial" w:cs="Arial"/>
          <w:b/>
          <w:bCs/>
          <w:sz w:val="20"/>
          <w:szCs w:val="20"/>
        </w:rPr>
      </w:pPr>
      <w:r w:rsidRPr="00BB3600">
        <w:rPr>
          <w:rFonts w:ascii="Arial" w:hAnsi="Arial" w:cs="Arial"/>
          <w:b/>
          <w:bCs/>
          <w:sz w:val="20"/>
          <w:szCs w:val="20"/>
        </w:rPr>
        <w:t>Meeting opened to the Public.</w:t>
      </w:r>
    </w:p>
    <w:tbl>
      <w:tblPr>
        <w:tblStyle w:val="TableGrid"/>
        <w:tblW w:w="10485" w:type="dxa"/>
        <w:tblLook w:val="04A0" w:firstRow="1" w:lastRow="0" w:firstColumn="1" w:lastColumn="0" w:noHBand="0" w:noVBand="1"/>
      </w:tblPr>
      <w:tblGrid>
        <w:gridCol w:w="328"/>
        <w:gridCol w:w="10157"/>
      </w:tblGrid>
      <w:tr w:rsidR="007B6126" w:rsidRPr="00BB3600" w14:paraId="59032022" w14:textId="77777777" w:rsidTr="00FC0E7E">
        <w:tc>
          <w:tcPr>
            <w:tcW w:w="328" w:type="dxa"/>
          </w:tcPr>
          <w:p w14:paraId="65BEFD68" w14:textId="77777777" w:rsidR="007B6126" w:rsidRPr="00BB3600" w:rsidRDefault="007B6126" w:rsidP="00C55AC6">
            <w:pPr>
              <w:spacing w:after="0"/>
              <w:rPr>
                <w:rFonts w:ascii="Arial" w:hAnsi="Arial" w:cs="Arial"/>
                <w:sz w:val="20"/>
                <w:szCs w:val="20"/>
              </w:rPr>
            </w:pPr>
            <w:r>
              <w:rPr>
                <w:rFonts w:ascii="Arial" w:hAnsi="Arial" w:cs="Arial"/>
                <w:sz w:val="20"/>
                <w:szCs w:val="20"/>
              </w:rPr>
              <w:t>4</w:t>
            </w:r>
          </w:p>
        </w:tc>
        <w:tc>
          <w:tcPr>
            <w:tcW w:w="10157" w:type="dxa"/>
          </w:tcPr>
          <w:p w14:paraId="6B0C7C22" w14:textId="77777777" w:rsidR="007B6126" w:rsidRPr="00C526DD" w:rsidRDefault="007B6126" w:rsidP="00C55AC6">
            <w:pPr>
              <w:spacing w:after="0"/>
              <w:rPr>
                <w:rFonts w:ascii="Arial" w:hAnsi="Arial" w:cs="Arial"/>
                <w:b/>
                <w:bCs/>
                <w:sz w:val="20"/>
                <w:szCs w:val="20"/>
              </w:rPr>
            </w:pPr>
            <w:r w:rsidRPr="00BB3600">
              <w:rPr>
                <w:rFonts w:ascii="Arial" w:hAnsi="Arial" w:cs="Arial"/>
                <w:b/>
                <w:bCs/>
                <w:sz w:val="20"/>
                <w:szCs w:val="20"/>
              </w:rPr>
              <w:t>To receive a report from Stafford</w:t>
            </w:r>
            <w:r>
              <w:rPr>
                <w:rFonts w:ascii="Arial" w:hAnsi="Arial" w:cs="Arial"/>
                <w:b/>
                <w:bCs/>
                <w:sz w:val="20"/>
                <w:szCs w:val="20"/>
              </w:rPr>
              <w:t xml:space="preserve"> </w:t>
            </w:r>
            <w:r w:rsidRPr="00BB3600">
              <w:rPr>
                <w:rFonts w:ascii="Arial" w:hAnsi="Arial" w:cs="Arial"/>
                <w:b/>
                <w:bCs/>
                <w:sz w:val="20"/>
                <w:szCs w:val="20"/>
              </w:rPr>
              <w:t>Borough Council</w:t>
            </w:r>
          </w:p>
        </w:tc>
      </w:tr>
      <w:tr w:rsidR="007B6126" w:rsidRPr="00BB3600" w14:paraId="0E3F666A" w14:textId="77777777" w:rsidTr="00FC0E7E">
        <w:tc>
          <w:tcPr>
            <w:tcW w:w="328" w:type="dxa"/>
          </w:tcPr>
          <w:p w14:paraId="67F494E3" w14:textId="77777777" w:rsidR="007B6126" w:rsidRPr="00BB3600" w:rsidRDefault="007B6126" w:rsidP="00C55AC6">
            <w:pPr>
              <w:spacing w:after="0"/>
              <w:rPr>
                <w:rFonts w:ascii="Arial" w:hAnsi="Arial" w:cs="Arial"/>
                <w:sz w:val="20"/>
                <w:szCs w:val="20"/>
              </w:rPr>
            </w:pPr>
            <w:r>
              <w:rPr>
                <w:rFonts w:ascii="Arial" w:hAnsi="Arial" w:cs="Arial"/>
                <w:sz w:val="20"/>
                <w:szCs w:val="20"/>
              </w:rPr>
              <w:t>5</w:t>
            </w:r>
          </w:p>
        </w:tc>
        <w:tc>
          <w:tcPr>
            <w:tcW w:w="10157" w:type="dxa"/>
          </w:tcPr>
          <w:p w14:paraId="2D00AED2"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To receive a report from Stafford</w:t>
            </w:r>
            <w:r>
              <w:rPr>
                <w:rFonts w:ascii="Arial" w:hAnsi="Arial" w:cs="Arial"/>
                <w:b/>
                <w:bCs/>
                <w:sz w:val="20"/>
                <w:szCs w:val="20"/>
              </w:rPr>
              <w:t xml:space="preserve"> </w:t>
            </w:r>
            <w:r w:rsidRPr="00BB3600">
              <w:rPr>
                <w:rFonts w:ascii="Arial" w:hAnsi="Arial" w:cs="Arial"/>
                <w:b/>
                <w:bCs/>
                <w:sz w:val="20"/>
                <w:szCs w:val="20"/>
              </w:rPr>
              <w:t>County Council</w:t>
            </w:r>
          </w:p>
        </w:tc>
      </w:tr>
      <w:tr w:rsidR="00FF0C17" w:rsidRPr="00BB3600" w14:paraId="7B1AFCE4" w14:textId="77777777" w:rsidTr="00FC0E7E">
        <w:tc>
          <w:tcPr>
            <w:tcW w:w="328" w:type="dxa"/>
          </w:tcPr>
          <w:p w14:paraId="219F4909" w14:textId="309724AE" w:rsidR="00FF0C17" w:rsidRDefault="00FF0C17" w:rsidP="00C55AC6">
            <w:pPr>
              <w:spacing w:after="0"/>
              <w:rPr>
                <w:rFonts w:ascii="Arial" w:hAnsi="Arial" w:cs="Arial"/>
                <w:sz w:val="20"/>
                <w:szCs w:val="20"/>
              </w:rPr>
            </w:pPr>
            <w:r>
              <w:rPr>
                <w:rFonts w:ascii="Arial" w:hAnsi="Arial" w:cs="Arial"/>
                <w:sz w:val="20"/>
                <w:szCs w:val="20"/>
              </w:rPr>
              <w:t>6</w:t>
            </w:r>
          </w:p>
        </w:tc>
        <w:tc>
          <w:tcPr>
            <w:tcW w:w="10157" w:type="dxa"/>
          </w:tcPr>
          <w:p w14:paraId="76C1926B" w14:textId="72906B74" w:rsidR="00FF0C17" w:rsidRPr="00BB3600" w:rsidRDefault="00FF0C17" w:rsidP="00C55AC6">
            <w:pPr>
              <w:spacing w:after="0"/>
              <w:rPr>
                <w:rFonts w:ascii="Arial" w:hAnsi="Arial" w:cs="Arial"/>
                <w:b/>
                <w:bCs/>
                <w:sz w:val="20"/>
                <w:szCs w:val="20"/>
              </w:rPr>
            </w:pPr>
            <w:r>
              <w:rPr>
                <w:rFonts w:ascii="Arial" w:hAnsi="Arial" w:cs="Arial"/>
                <w:b/>
                <w:bCs/>
                <w:sz w:val="20"/>
                <w:szCs w:val="20"/>
              </w:rPr>
              <w:t>Update from local PCSO</w:t>
            </w:r>
          </w:p>
        </w:tc>
      </w:tr>
      <w:tr w:rsidR="007B6126" w:rsidRPr="00BB3600" w14:paraId="57DD2497" w14:textId="77777777" w:rsidTr="00FC0E7E">
        <w:tc>
          <w:tcPr>
            <w:tcW w:w="328" w:type="dxa"/>
          </w:tcPr>
          <w:p w14:paraId="3148A5DC" w14:textId="5E82E52E" w:rsidR="007B6126" w:rsidRPr="00BB3600" w:rsidRDefault="00FF0C17" w:rsidP="00C55AC6">
            <w:pPr>
              <w:spacing w:after="0"/>
              <w:rPr>
                <w:rFonts w:ascii="Arial" w:hAnsi="Arial" w:cs="Arial"/>
                <w:sz w:val="20"/>
                <w:szCs w:val="20"/>
              </w:rPr>
            </w:pPr>
            <w:r>
              <w:rPr>
                <w:rFonts w:ascii="Arial" w:hAnsi="Arial" w:cs="Arial"/>
                <w:sz w:val="20"/>
                <w:szCs w:val="20"/>
              </w:rPr>
              <w:t>7</w:t>
            </w:r>
          </w:p>
        </w:tc>
        <w:tc>
          <w:tcPr>
            <w:tcW w:w="10157" w:type="dxa"/>
          </w:tcPr>
          <w:p w14:paraId="32D2B100" w14:textId="07A9BC91" w:rsidR="007B6126" w:rsidRPr="00C526DD" w:rsidRDefault="007B6126" w:rsidP="00FC0E7E">
            <w:pPr>
              <w:pStyle w:val="NoSpacing"/>
              <w:rPr>
                <w:rFonts w:ascii="Arial" w:hAnsi="Arial" w:cs="Arial"/>
                <w:sz w:val="16"/>
                <w:szCs w:val="16"/>
              </w:rPr>
            </w:pPr>
            <w:r w:rsidRPr="00BB3600">
              <w:rPr>
                <w:rFonts w:ascii="Arial" w:hAnsi="Arial" w:cs="Arial"/>
                <w:b/>
                <w:bCs/>
                <w:sz w:val="20"/>
                <w:szCs w:val="20"/>
              </w:rPr>
              <w:t>Public Participation</w:t>
            </w:r>
            <w:r>
              <w:rPr>
                <w:rFonts w:ascii="Arial" w:hAnsi="Arial" w:cs="Arial"/>
                <w:b/>
                <w:bCs/>
                <w:sz w:val="20"/>
                <w:szCs w:val="20"/>
              </w:rPr>
              <w:t xml:space="preserve"> –</w:t>
            </w:r>
            <w:r w:rsidR="00FC0E7E">
              <w:rPr>
                <w:rFonts w:ascii="Arial" w:hAnsi="Arial" w:cs="Arial"/>
                <w:b/>
                <w:bCs/>
                <w:sz w:val="20"/>
                <w:szCs w:val="20"/>
              </w:rPr>
              <w:t xml:space="preserve"> </w:t>
            </w:r>
            <w:r w:rsidRPr="00BB3600">
              <w:rPr>
                <w:rFonts w:ascii="Arial" w:hAnsi="Arial" w:cs="Arial"/>
                <w:sz w:val="16"/>
                <w:szCs w:val="16"/>
              </w:rPr>
              <w:t>Members of the public are invited to address the Council on any issue over which it has power for up to 5 minutes each, with the item lasting a maximum of 20 minutes.</w:t>
            </w:r>
          </w:p>
        </w:tc>
      </w:tr>
    </w:tbl>
    <w:p w14:paraId="59D19BA8" w14:textId="77777777" w:rsidR="007B6126" w:rsidRPr="0034426C" w:rsidRDefault="007B6126" w:rsidP="00FF0C17">
      <w:pPr>
        <w:spacing w:after="0"/>
        <w:rPr>
          <w:rFonts w:ascii="Arial" w:hAnsi="Arial" w:cs="Arial"/>
          <w:b/>
          <w:bCs/>
          <w:sz w:val="20"/>
          <w:szCs w:val="20"/>
        </w:rPr>
      </w:pPr>
      <w:r w:rsidRPr="0034426C">
        <w:rPr>
          <w:rFonts w:ascii="Arial" w:hAnsi="Arial" w:cs="Arial"/>
          <w:b/>
          <w:bCs/>
          <w:sz w:val="20"/>
          <w:szCs w:val="20"/>
        </w:rPr>
        <w:t>Meeting closed to the public</w:t>
      </w:r>
    </w:p>
    <w:tbl>
      <w:tblPr>
        <w:tblStyle w:val="TableGrid"/>
        <w:tblW w:w="10485" w:type="dxa"/>
        <w:tblLook w:val="04A0" w:firstRow="1" w:lastRow="0" w:firstColumn="1" w:lastColumn="0" w:noHBand="0" w:noVBand="1"/>
      </w:tblPr>
      <w:tblGrid>
        <w:gridCol w:w="439"/>
        <w:gridCol w:w="10046"/>
      </w:tblGrid>
      <w:tr w:rsidR="007B6126" w:rsidRPr="0034426C" w14:paraId="7E084827" w14:textId="77777777" w:rsidTr="00FC0E7E">
        <w:tc>
          <w:tcPr>
            <w:tcW w:w="439" w:type="dxa"/>
          </w:tcPr>
          <w:p w14:paraId="594D5DF6" w14:textId="011E88BE" w:rsidR="007B6126" w:rsidRPr="0034426C" w:rsidRDefault="00FF0C17" w:rsidP="00C55AC6">
            <w:pPr>
              <w:spacing w:after="0"/>
              <w:rPr>
                <w:rFonts w:ascii="Arial" w:hAnsi="Arial" w:cs="Arial"/>
                <w:sz w:val="20"/>
                <w:szCs w:val="20"/>
              </w:rPr>
            </w:pPr>
            <w:r>
              <w:rPr>
                <w:rFonts w:ascii="Arial" w:hAnsi="Arial" w:cs="Arial"/>
                <w:sz w:val="20"/>
                <w:szCs w:val="20"/>
              </w:rPr>
              <w:t>8</w:t>
            </w:r>
          </w:p>
        </w:tc>
        <w:tc>
          <w:tcPr>
            <w:tcW w:w="10046" w:type="dxa"/>
          </w:tcPr>
          <w:p w14:paraId="081A8FB8"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Planning</w:t>
            </w:r>
          </w:p>
        </w:tc>
      </w:tr>
      <w:tr w:rsidR="007B6126" w:rsidRPr="0034426C" w14:paraId="136CEDE9" w14:textId="77777777" w:rsidTr="00FC0E7E">
        <w:tc>
          <w:tcPr>
            <w:tcW w:w="439" w:type="dxa"/>
          </w:tcPr>
          <w:p w14:paraId="1EC4F6DB" w14:textId="79BE5B81" w:rsidR="007B6126" w:rsidRPr="0034426C" w:rsidRDefault="00FF0C17" w:rsidP="00C55AC6">
            <w:pPr>
              <w:spacing w:after="0"/>
              <w:rPr>
                <w:rFonts w:ascii="Arial" w:hAnsi="Arial" w:cs="Arial"/>
                <w:sz w:val="20"/>
                <w:szCs w:val="20"/>
              </w:rPr>
            </w:pPr>
            <w:r>
              <w:rPr>
                <w:rFonts w:ascii="Arial" w:hAnsi="Arial" w:cs="Arial"/>
                <w:sz w:val="20"/>
                <w:szCs w:val="20"/>
              </w:rPr>
              <w:t>9</w:t>
            </w:r>
          </w:p>
        </w:tc>
        <w:tc>
          <w:tcPr>
            <w:tcW w:w="10046" w:type="dxa"/>
          </w:tcPr>
          <w:p w14:paraId="053EFE9D" w14:textId="77777777" w:rsidR="007B6126" w:rsidRPr="00C661C5" w:rsidRDefault="007B6126" w:rsidP="00C55AC6">
            <w:pPr>
              <w:spacing w:after="0"/>
              <w:rPr>
                <w:rFonts w:ascii="Arial" w:hAnsi="Arial" w:cs="Arial"/>
                <w:b/>
                <w:bCs/>
                <w:sz w:val="20"/>
                <w:szCs w:val="20"/>
              </w:rPr>
            </w:pPr>
            <w:r w:rsidRPr="00C661C5">
              <w:rPr>
                <w:rFonts w:ascii="Arial" w:hAnsi="Arial" w:cs="Arial"/>
                <w:b/>
                <w:bCs/>
                <w:sz w:val="20"/>
                <w:szCs w:val="20"/>
              </w:rPr>
              <w:t>Finance</w:t>
            </w:r>
          </w:p>
          <w:p w14:paraId="5CBA7259" w14:textId="77777777" w:rsidR="007B6126" w:rsidRPr="008F6423" w:rsidRDefault="007B6126" w:rsidP="007B6126">
            <w:pPr>
              <w:pStyle w:val="ListParagraph"/>
              <w:numPr>
                <w:ilvl w:val="0"/>
                <w:numId w:val="1"/>
              </w:numPr>
              <w:spacing w:after="0" w:line="240" w:lineRule="auto"/>
              <w:rPr>
                <w:rFonts w:ascii="Arial" w:hAnsi="Arial" w:cs="Arial"/>
                <w:sz w:val="20"/>
                <w:szCs w:val="20"/>
              </w:rPr>
            </w:pPr>
            <w:r w:rsidRPr="008F6423">
              <w:rPr>
                <w:rFonts w:ascii="Arial" w:hAnsi="Arial" w:cs="Arial"/>
                <w:sz w:val="20"/>
                <w:szCs w:val="20"/>
              </w:rPr>
              <w:t>Approval of Payments</w:t>
            </w:r>
          </w:p>
          <w:p w14:paraId="77C1ABB4" w14:textId="77777777" w:rsidR="007B6126" w:rsidRPr="008F6423" w:rsidRDefault="007B6126" w:rsidP="007B6126">
            <w:pPr>
              <w:pStyle w:val="ListParagraph"/>
              <w:numPr>
                <w:ilvl w:val="0"/>
                <w:numId w:val="1"/>
              </w:numPr>
              <w:spacing w:after="0" w:line="240" w:lineRule="auto"/>
              <w:rPr>
                <w:rFonts w:ascii="Arial" w:hAnsi="Arial" w:cs="Arial"/>
                <w:sz w:val="20"/>
                <w:szCs w:val="20"/>
              </w:rPr>
            </w:pPr>
            <w:r w:rsidRPr="008F6423">
              <w:rPr>
                <w:rFonts w:ascii="Arial" w:hAnsi="Arial" w:cs="Arial"/>
                <w:sz w:val="20"/>
                <w:szCs w:val="20"/>
              </w:rPr>
              <w:t>Approve Budget to performance summary</w:t>
            </w:r>
          </w:p>
          <w:p w14:paraId="7AD9DFD5" w14:textId="361156B3" w:rsidR="003A2A1D" w:rsidRPr="00FC0E7E" w:rsidRDefault="007B6126" w:rsidP="00FC0E7E">
            <w:pPr>
              <w:pStyle w:val="ListParagraph"/>
              <w:numPr>
                <w:ilvl w:val="0"/>
                <w:numId w:val="1"/>
              </w:numPr>
              <w:spacing w:after="0"/>
              <w:rPr>
                <w:rFonts w:ascii="Arial" w:hAnsi="Arial" w:cs="Arial"/>
                <w:sz w:val="20"/>
                <w:szCs w:val="20"/>
              </w:rPr>
            </w:pPr>
            <w:r w:rsidRPr="008F6423">
              <w:rPr>
                <w:rFonts w:ascii="Arial" w:hAnsi="Arial" w:cs="Arial"/>
                <w:sz w:val="20"/>
                <w:szCs w:val="20"/>
              </w:rPr>
              <w:t>Approve Bank Reconciliation</w:t>
            </w:r>
          </w:p>
        </w:tc>
      </w:tr>
      <w:tr w:rsidR="00FC0E7E" w:rsidRPr="0034426C" w14:paraId="60D6C144" w14:textId="77777777" w:rsidTr="00FC0E7E">
        <w:tc>
          <w:tcPr>
            <w:tcW w:w="439" w:type="dxa"/>
          </w:tcPr>
          <w:p w14:paraId="3BFD8893" w14:textId="3331EA49" w:rsidR="00FC0E7E" w:rsidRDefault="00FC0E7E" w:rsidP="00C55AC6">
            <w:pPr>
              <w:spacing w:after="0"/>
              <w:rPr>
                <w:rFonts w:ascii="Arial" w:hAnsi="Arial" w:cs="Arial"/>
                <w:sz w:val="20"/>
                <w:szCs w:val="20"/>
              </w:rPr>
            </w:pPr>
            <w:r>
              <w:rPr>
                <w:rFonts w:ascii="Arial" w:hAnsi="Arial" w:cs="Arial"/>
                <w:sz w:val="20"/>
                <w:szCs w:val="20"/>
              </w:rPr>
              <w:t>10</w:t>
            </w:r>
          </w:p>
        </w:tc>
        <w:tc>
          <w:tcPr>
            <w:tcW w:w="10046" w:type="dxa"/>
          </w:tcPr>
          <w:p w14:paraId="46728700" w14:textId="77777777" w:rsidR="00FC0E7E" w:rsidRDefault="00FC0E7E" w:rsidP="00C55AC6">
            <w:pPr>
              <w:spacing w:after="0"/>
              <w:rPr>
                <w:rFonts w:ascii="Arial" w:hAnsi="Arial" w:cs="Arial"/>
                <w:b/>
                <w:bCs/>
                <w:sz w:val="20"/>
                <w:szCs w:val="20"/>
              </w:rPr>
            </w:pPr>
            <w:r>
              <w:rPr>
                <w:rFonts w:ascii="Arial" w:hAnsi="Arial" w:cs="Arial"/>
                <w:b/>
                <w:bCs/>
                <w:sz w:val="20"/>
                <w:szCs w:val="20"/>
              </w:rPr>
              <w:t>Traffic and Highways</w:t>
            </w:r>
          </w:p>
          <w:p w14:paraId="086D36AA" w14:textId="56CAD502" w:rsidR="00FC0E7E" w:rsidRPr="00FC0E7E" w:rsidRDefault="00FC0E7E" w:rsidP="00FC0E7E">
            <w:pPr>
              <w:pStyle w:val="ListParagraph"/>
              <w:numPr>
                <w:ilvl w:val="0"/>
                <w:numId w:val="3"/>
              </w:numPr>
              <w:spacing w:after="0"/>
              <w:rPr>
                <w:rFonts w:ascii="Arial" w:hAnsi="Arial" w:cs="Arial"/>
                <w:sz w:val="20"/>
                <w:szCs w:val="20"/>
              </w:rPr>
            </w:pPr>
            <w:r w:rsidRPr="00FC0E7E">
              <w:rPr>
                <w:rFonts w:ascii="Arial" w:hAnsi="Arial" w:cs="Arial"/>
                <w:sz w:val="20"/>
                <w:szCs w:val="20"/>
              </w:rPr>
              <w:t>Update on – Creswell Grove Development - Clerk</w:t>
            </w:r>
          </w:p>
        </w:tc>
      </w:tr>
      <w:tr w:rsidR="00FC0E7E" w:rsidRPr="0034426C" w14:paraId="68476493" w14:textId="77777777" w:rsidTr="00FC0E7E">
        <w:tc>
          <w:tcPr>
            <w:tcW w:w="439" w:type="dxa"/>
          </w:tcPr>
          <w:p w14:paraId="7223CBE1" w14:textId="1D79CDEA" w:rsidR="00FC0E7E" w:rsidRDefault="00FC0E7E" w:rsidP="00C55AC6">
            <w:pPr>
              <w:spacing w:after="0"/>
              <w:rPr>
                <w:rFonts w:ascii="Arial" w:hAnsi="Arial" w:cs="Arial"/>
                <w:sz w:val="20"/>
                <w:szCs w:val="20"/>
              </w:rPr>
            </w:pPr>
            <w:r>
              <w:rPr>
                <w:rFonts w:ascii="Arial" w:hAnsi="Arial" w:cs="Arial"/>
                <w:sz w:val="20"/>
                <w:szCs w:val="20"/>
              </w:rPr>
              <w:t>11</w:t>
            </w:r>
          </w:p>
        </w:tc>
        <w:tc>
          <w:tcPr>
            <w:tcW w:w="10046" w:type="dxa"/>
          </w:tcPr>
          <w:p w14:paraId="62516974" w14:textId="1DF18C36" w:rsidR="00FC0E7E" w:rsidRDefault="00FC0E7E" w:rsidP="00C55AC6">
            <w:pPr>
              <w:spacing w:after="0"/>
              <w:rPr>
                <w:rFonts w:ascii="Arial" w:hAnsi="Arial" w:cs="Arial"/>
                <w:b/>
                <w:bCs/>
                <w:sz w:val="20"/>
                <w:szCs w:val="20"/>
              </w:rPr>
            </w:pPr>
            <w:r>
              <w:rPr>
                <w:rFonts w:ascii="Arial" w:hAnsi="Arial" w:cs="Arial"/>
                <w:b/>
                <w:bCs/>
                <w:sz w:val="20"/>
                <w:szCs w:val="20"/>
              </w:rPr>
              <w:t>Footpaths, Village Maintenance</w:t>
            </w:r>
          </w:p>
        </w:tc>
      </w:tr>
      <w:tr w:rsidR="007B6126" w:rsidRPr="0034426C" w14:paraId="3052176E" w14:textId="77777777" w:rsidTr="00FC0E7E">
        <w:tc>
          <w:tcPr>
            <w:tcW w:w="439" w:type="dxa"/>
          </w:tcPr>
          <w:p w14:paraId="54EFBD1D" w14:textId="5A54E501" w:rsidR="007B6126" w:rsidRPr="0034426C" w:rsidRDefault="00FC0E7E" w:rsidP="00C55AC6">
            <w:pPr>
              <w:spacing w:after="0"/>
              <w:rPr>
                <w:rFonts w:ascii="Arial" w:hAnsi="Arial" w:cs="Arial"/>
                <w:sz w:val="20"/>
                <w:szCs w:val="20"/>
              </w:rPr>
            </w:pPr>
            <w:r>
              <w:rPr>
                <w:rFonts w:ascii="Arial" w:hAnsi="Arial" w:cs="Arial"/>
                <w:sz w:val="20"/>
                <w:szCs w:val="20"/>
              </w:rPr>
              <w:t>12</w:t>
            </w:r>
          </w:p>
        </w:tc>
        <w:tc>
          <w:tcPr>
            <w:tcW w:w="10046" w:type="dxa"/>
          </w:tcPr>
          <w:p w14:paraId="315F4E78" w14:textId="315882C4" w:rsidR="007B6126" w:rsidRPr="00FC0E7E" w:rsidRDefault="007B6126" w:rsidP="00FC0E7E">
            <w:pPr>
              <w:spacing w:after="0"/>
              <w:rPr>
                <w:rFonts w:ascii="Arial" w:hAnsi="Arial" w:cs="Arial"/>
                <w:b/>
                <w:bCs/>
                <w:sz w:val="20"/>
                <w:szCs w:val="20"/>
              </w:rPr>
            </w:pPr>
            <w:r>
              <w:rPr>
                <w:rFonts w:ascii="Arial" w:hAnsi="Arial" w:cs="Arial"/>
                <w:b/>
                <w:bCs/>
                <w:sz w:val="20"/>
                <w:szCs w:val="20"/>
              </w:rPr>
              <w:t>Events within the Parish</w:t>
            </w:r>
          </w:p>
        </w:tc>
      </w:tr>
      <w:tr w:rsidR="007B6126" w:rsidRPr="0034426C" w14:paraId="3B7076BD" w14:textId="77777777" w:rsidTr="00FC0E7E">
        <w:tc>
          <w:tcPr>
            <w:tcW w:w="439" w:type="dxa"/>
          </w:tcPr>
          <w:p w14:paraId="4682CDDF" w14:textId="4F834A7E" w:rsidR="007B6126" w:rsidRPr="0034426C" w:rsidRDefault="00FC0E7E" w:rsidP="00C55AC6">
            <w:pPr>
              <w:spacing w:after="0"/>
              <w:rPr>
                <w:rFonts w:ascii="Arial" w:hAnsi="Arial" w:cs="Arial"/>
                <w:sz w:val="20"/>
                <w:szCs w:val="20"/>
              </w:rPr>
            </w:pPr>
            <w:r>
              <w:rPr>
                <w:rFonts w:ascii="Arial" w:hAnsi="Arial" w:cs="Arial"/>
                <w:sz w:val="20"/>
                <w:szCs w:val="20"/>
              </w:rPr>
              <w:t>13</w:t>
            </w:r>
          </w:p>
        </w:tc>
        <w:tc>
          <w:tcPr>
            <w:tcW w:w="10046" w:type="dxa"/>
          </w:tcPr>
          <w:p w14:paraId="2320C69F" w14:textId="621B36BE" w:rsidR="007B6126" w:rsidRPr="0034426C" w:rsidRDefault="00FF0C17" w:rsidP="00C55AC6">
            <w:pPr>
              <w:spacing w:after="0"/>
              <w:rPr>
                <w:rFonts w:ascii="Arial" w:hAnsi="Arial" w:cs="Arial"/>
                <w:b/>
                <w:bCs/>
                <w:sz w:val="20"/>
                <w:szCs w:val="20"/>
              </w:rPr>
            </w:pPr>
            <w:r>
              <w:rPr>
                <w:rFonts w:ascii="Arial" w:hAnsi="Arial" w:cs="Arial"/>
                <w:b/>
                <w:bCs/>
                <w:sz w:val="20"/>
                <w:szCs w:val="20"/>
              </w:rPr>
              <w:t xml:space="preserve">Update on </w:t>
            </w:r>
            <w:r w:rsidR="007B6126">
              <w:rPr>
                <w:rFonts w:ascii="Arial" w:hAnsi="Arial" w:cs="Arial"/>
                <w:b/>
                <w:bCs/>
                <w:sz w:val="20"/>
                <w:szCs w:val="20"/>
              </w:rPr>
              <w:t>– Creswell Grove Development - Clerk</w:t>
            </w:r>
          </w:p>
        </w:tc>
      </w:tr>
      <w:tr w:rsidR="007B6126" w:rsidRPr="0034426C" w14:paraId="690063E0" w14:textId="77777777" w:rsidTr="00FC0E7E">
        <w:tc>
          <w:tcPr>
            <w:tcW w:w="439" w:type="dxa"/>
          </w:tcPr>
          <w:p w14:paraId="6487F43E" w14:textId="084D2016" w:rsidR="007B6126" w:rsidRPr="0034426C" w:rsidRDefault="00FC0E7E" w:rsidP="00C55AC6">
            <w:pPr>
              <w:spacing w:after="0"/>
              <w:rPr>
                <w:rFonts w:ascii="Arial" w:hAnsi="Arial" w:cs="Arial"/>
                <w:sz w:val="20"/>
                <w:szCs w:val="20"/>
              </w:rPr>
            </w:pPr>
            <w:r>
              <w:rPr>
                <w:rFonts w:ascii="Arial" w:hAnsi="Arial" w:cs="Arial"/>
                <w:sz w:val="20"/>
                <w:szCs w:val="20"/>
              </w:rPr>
              <w:t>14</w:t>
            </w:r>
          </w:p>
        </w:tc>
        <w:tc>
          <w:tcPr>
            <w:tcW w:w="10046" w:type="dxa"/>
          </w:tcPr>
          <w:p w14:paraId="4EB1E895"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Councillors Reports</w:t>
            </w:r>
          </w:p>
          <w:p w14:paraId="1A3471D9" w14:textId="77777777" w:rsidR="007B6126" w:rsidRPr="0034426C" w:rsidRDefault="007B6126" w:rsidP="00C55AC6">
            <w:pPr>
              <w:spacing w:after="0"/>
              <w:rPr>
                <w:rFonts w:ascii="Arial" w:hAnsi="Arial" w:cs="Arial"/>
                <w:sz w:val="20"/>
                <w:szCs w:val="20"/>
              </w:rPr>
            </w:pPr>
            <w:r w:rsidRPr="0034426C">
              <w:rPr>
                <w:rFonts w:ascii="Arial" w:hAnsi="Arial" w:cs="Arial"/>
                <w:sz w:val="20"/>
                <w:szCs w:val="20"/>
              </w:rPr>
              <w:t xml:space="preserve">Cllrs are invited to give reports on the parish which do not require a resolution </w:t>
            </w:r>
          </w:p>
        </w:tc>
      </w:tr>
      <w:tr w:rsidR="007B6126" w:rsidRPr="0034426C" w14:paraId="532EC4F8" w14:textId="77777777" w:rsidTr="00FC0E7E">
        <w:tc>
          <w:tcPr>
            <w:tcW w:w="439" w:type="dxa"/>
          </w:tcPr>
          <w:p w14:paraId="4F04849B" w14:textId="72CF7E2B" w:rsidR="007B6126" w:rsidRPr="0034426C" w:rsidRDefault="00FC0E7E" w:rsidP="00C55AC6">
            <w:pPr>
              <w:spacing w:after="0"/>
              <w:rPr>
                <w:rFonts w:ascii="Arial" w:hAnsi="Arial" w:cs="Arial"/>
                <w:sz w:val="20"/>
                <w:szCs w:val="20"/>
              </w:rPr>
            </w:pPr>
            <w:r>
              <w:rPr>
                <w:rFonts w:ascii="Arial" w:hAnsi="Arial" w:cs="Arial"/>
                <w:sz w:val="20"/>
                <w:szCs w:val="20"/>
              </w:rPr>
              <w:t>15</w:t>
            </w:r>
          </w:p>
        </w:tc>
        <w:tc>
          <w:tcPr>
            <w:tcW w:w="10046" w:type="dxa"/>
          </w:tcPr>
          <w:p w14:paraId="7B600E4A"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Future meeting dates and next agenda items</w:t>
            </w:r>
          </w:p>
          <w:p w14:paraId="3F26EBBF" w14:textId="141C9DF6" w:rsidR="007B6126" w:rsidRPr="0034426C" w:rsidRDefault="007B6126" w:rsidP="00C55AC6">
            <w:pPr>
              <w:spacing w:after="0"/>
              <w:rPr>
                <w:rFonts w:ascii="Arial" w:hAnsi="Arial" w:cs="Arial"/>
                <w:sz w:val="20"/>
                <w:szCs w:val="20"/>
              </w:rPr>
            </w:pPr>
            <w:r w:rsidRPr="0034426C">
              <w:rPr>
                <w:rFonts w:ascii="Arial" w:hAnsi="Arial" w:cs="Arial"/>
                <w:sz w:val="20"/>
                <w:szCs w:val="20"/>
              </w:rPr>
              <w:t xml:space="preserve">Next meeting will take place on </w:t>
            </w:r>
            <w:r w:rsidR="00FC0E7E">
              <w:rPr>
                <w:rFonts w:ascii="Arial" w:hAnsi="Arial" w:cs="Arial"/>
                <w:sz w:val="20"/>
                <w:szCs w:val="20"/>
              </w:rPr>
              <w:t>1</w:t>
            </w:r>
            <w:r w:rsidR="00FC0E7E" w:rsidRPr="00FC0E7E">
              <w:rPr>
                <w:rFonts w:ascii="Arial" w:hAnsi="Arial" w:cs="Arial"/>
                <w:sz w:val="20"/>
                <w:szCs w:val="20"/>
                <w:vertAlign w:val="superscript"/>
              </w:rPr>
              <w:t>st</w:t>
            </w:r>
            <w:r w:rsidR="00FC0E7E">
              <w:rPr>
                <w:rFonts w:ascii="Arial" w:hAnsi="Arial" w:cs="Arial"/>
                <w:sz w:val="20"/>
                <w:szCs w:val="20"/>
              </w:rPr>
              <w:t xml:space="preserve"> November</w:t>
            </w:r>
            <w:r w:rsidR="00FF0C17">
              <w:rPr>
                <w:rFonts w:ascii="Arial" w:hAnsi="Arial" w:cs="Arial"/>
                <w:sz w:val="20"/>
                <w:szCs w:val="20"/>
              </w:rPr>
              <w:t xml:space="preserve"> </w:t>
            </w:r>
            <w:r w:rsidRPr="0034426C">
              <w:rPr>
                <w:rFonts w:ascii="Arial" w:hAnsi="Arial" w:cs="Arial"/>
                <w:sz w:val="20"/>
                <w:szCs w:val="20"/>
              </w:rPr>
              <w:t xml:space="preserve">2021 </w:t>
            </w:r>
            <w:r w:rsidR="00FF0C17">
              <w:rPr>
                <w:rFonts w:ascii="Arial" w:hAnsi="Arial" w:cs="Arial"/>
                <w:sz w:val="20"/>
                <w:szCs w:val="20"/>
              </w:rPr>
              <w:t xml:space="preserve">@ </w:t>
            </w:r>
            <w:proofErr w:type="spellStart"/>
            <w:r w:rsidR="00FF0C17">
              <w:rPr>
                <w:rFonts w:ascii="Arial" w:hAnsi="Arial" w:cs="Arial"/>
                <w:sz w:val="20"/>
                <w:szCs w:val="20"/>
              </w:rPr>
              <w:t>Tillington</w:t>
            </w:r>
            <w:proofErr w:type="spellEnd"/>
            <w:r w:rsidR="00FF0C17">
              <w:rPr>
                <w:rFonts w:ascii="Arial" w:hAnsi="Arial" w:cs="Arial"/>
                <w:sz w:val="20"/>
                <w:szCs w:val="20"/>
              </w:rPr>
              <w:t xml:space="preserve"> Manor Primary School</w:t>
            </w:r>
          </w:p>
        </w:tc>
      </w:tr>
      <w:tr w:rsidR="007B6126" w:rsidRPr="0034426C" w14:paraId="2F3640A0" w14:textId="77777777" w:rsidTr="00FC0E7E">
        <w:tc>
          <w:tcPr>
            <w:tcW w:w="439" w:type="dxa"/>
          </w:tcPr>
          <w:p w14:paraId="44473BFB" w14:textId="004B9FC0" w:rsidR="007B6126" w:rsidRPr="0034426C" w:rsidRDefault="00FC0E7E" w:rsidP="00C55AC6">
            <w:pPr>
              <w:spacing w:after="0"/>
              <w:rPr>
                <w:rFonts w:ascii="Arial" w:hAnsi="Arial" w:cs="Arial"/>
                <w:sz w:val="20"/>
                <w:szCs w:val="20"/>
              </w:rPr>
            </w:pPr>
            <w:r>
              <w:rPr>
                <w:rFonts w:ascii="Arial" w:hAnsi="Arial" w:cs="Arial"/>
                <w:sz w:val="20"/>
                <w:szCs w:val="20"/>
              </w:rPr>
              <w:t>16</w:t>
            </w:r>
          </w:p>
        </w:tc>
        <w:tc>
          <w:tcPr>
            <w:tcW w:w="10046" w:type="dxa"/>
          </w:tcPr>
          <w:p w14:paraId="7BD4D682"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Meeting Close</w:t>
            </w:r>
          </w:p>
        </w:tc>
      </w:tr>
    </w:tbl>
    <w:p w14:paraId="095895FE" w14:textId="1FBE845D" w:rsidR="008D1007" w:rsidRDefault="008D1007"/>
    <w:p w14:paraId="777E5CD4" w14:textId="77777777" w:rsidR="00FC0E7E" w:rsidRPr="00FC0E7E" w:rsidRDefault="00FC0E7E" w:rsidP="00FC0E7E">
      <w:pPr>
        <w:spacing w:line="240" w:lineRule="auto"/>
        <w:rPr>
          <w:rFonts w:ascii="Arial" w:hAnsi="Arial" w:cs="Arial"/>
          <w:b/>
          <w:sz w:val="16"/>
          <w:szCs w:val="16"/>
        </w:rPr>
      </w:pPr>
      <w:r w:rsidRPr="00FC0E7E">
        <w:rPr>
          <w:rFonts w:ascii="Arial" w:hAnsi="Arial" w:cs="Arial"/>
          <w:b/>
          <w:sz w:val="16"/>
          <w:szCs w:val="16"/>
        </w:rPr>
        <w:t xml:space="preserve">RECORDING OF PARISH COUNCIL MEETINGS - </w:t>
      </w:r>
      <w:r w:rsidRPr="00FC0E7E">
        <w:rPr>
          <w:rFonts w:ascii="Arial" w:hAnsi="Arial" w:cs="Arial"/>
          <w:sz w:val="16"/>
          <w:szCs w:val="16"/>
        </w:rPr>
        <w:t>Before the meeting begins, Cllrs are asked to note the provisions of the Filming of Meetings (ref “</w:t>
      </w:r>
      <w:r w:rsidRPr="00FC0E7E">
        <w:rPr>
          <w:rFonts w:ascii="Arial" w:hAnsi="Arial" w:cs="Arial"/>
          <w:i/>
          <w:sz w:val="16"/>
          <w:szCs w:val="16"/>
        </w:rPr>
        <w:t>The Openness of Local Government Bodies Regulations 2014</w:t>
      </w:r>
      <w:r w:rsidRPr="00FC0E7E">
        <w:rPr>
          <w:rFonts w:ascii="Arial" w:hAnsi="Arial" w:cs="Arial"/>
          <w:sz w:val="16"/>
          <w:szCs w:val="16"/>
        </w:rPr>
        <w:t>”)</w:t>
      </w:r>
    </w:p>
    <w:p w14:paraId="45BC2A79" w14:textId="77777777" w:rsidR="00FC0E7E" w:rsidRPr="00FC0E7E" w:rsidRDefault="00FC0E7E" w:rsidP="00FC0E7E">
      <w:pPr>
        <w:rPr>
          <w:rFonts w:ascii="Arial" w:hAnsi="Arial" w:cs="Arial"/>
          <w:b/>
          <w:sz w:val="16"/>
          <w:szCs w:val="16"/>
          <w:u w:val="single"/>
        </w:rPr>
      </w:pPr>
      <w:r w:rsidRPr="00FC0E7E">
        <w:rPr>
          <w:rFonts w:ascii="Arial" w:hAnsi="Arial" w:cs="Arial"/>
          <w:sz w:val="16"/>
          <w:szCs w:val="16"/>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their permission must be sought first.  Any filming or recording must not be disruptive to the business of the meeting</w:t>
      </w:r>
      <w:r w:rsidRPr="00FC0E7E">
        <w:rPr>
          <w:rFonts w:ascii="Arial" w:hAnsi="Arial" w:cs="Arial"/>
          <w:b/>
          <w:sz w:val="16"/>
          <w:szCs w:val="16"/>
        </w:rPr>
        <w:t xml:space="preserve">. </w:t>
      </w:r>
      <w:r w:rsidRPr="00FC0E7E">
        <w:rPr>
          <w:rFonts w:ascii="Arial" w:hAnsi="Arial" w:cs="Arial"/>
          <w:b/>
          <w:sz w:val="16"/>
          <w:szCs w:val="16"/>
          <w:u w:val="single"/>
        </w:rPr>
        <w:t>This meeting and future meeting’s will be recorded and available on the website (one month only) for parishioners to listen to at their leisure and any objections must be sent to the clerk prior to the meeting, if no objections are received it will be considered that there are none.</w:t>
      </w:r>
    </w:p>
    <w:p w14:paraId="6AE893E3" w14:textId="77777777" w:rsidR="00FC0E7E" w:rsidRDefault="00FC0E7E"/>
    <w:sectPr w:rsidR="00FC0E7E" w:rsidSect="00FC0E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3C09" w14:textId="77777777" w:rsidR="003F40C9" w:rsidRDefault="003F40C9" w:rsidP="007B6126">
      <w:pPr>
        <w:spacing w:after="0" w:line="240" w:lineRule="auto"/>
      </w:pPr>
      <w:r>
        <w:separator/>
      </w:r>
    </w:p>
  </w:endnote>
  <w:endnote w:type="continuationSeparator" w:id="0">
    <w:p w14:paraId="2EE58B5C" w14:textId="77777777" w:rsidR="003F40C9" w:rsidRDefault="003F40C9" w:rsidP="007B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5853" w14:textId="77777777" w:rsidR="003F40C9" w:rsidRDefault="003F40C9" w:rsidP="007B6126">
      <w:pPr>
        <w:spacing w:after="0" w:line="240" w:lineRule="auto"/>
      </w:pPr>
      <w:r>
        <w:separator/>
      </w:r>
    </w:p>
  </w:footnote>
  <w:footnote w:type="continuationSeparator" w:id="0">
    <w:p w14:paraId="030F6507" w14:textId="77777777" w:rsidR="003F40C9" w:rsidRDefault="003F40C9" w:rsidP="007B6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3B8E"/>
    <w:multiLevelType w:val="hybridMultilevel"/>
    <w:tmpl w:val="D1F64D1C"/>
    <w:lvl w:ilvl="0" w:tplc="AC360FC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7B215B"/>
    <w:multiLevelType w:val="hybridMultilevel"/>
    <w:tmpl w:val="A67C97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6C67F2"/>
    <w:multiLevelType w:val="hybridMultilevel"/>
    <w:tmpl w:val="F634C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26"/>
    <w:rsid w:val="00025369"/>
    <w:rsid w:val="0003394B"/>
    <w:rsid w:val="000D2091"/>
    <w:rsid w:val="003A2A1D"/>
    <w:rsid w:val="003F40C9"/>
    <w:rsid w:val="00534E39"/>
    <w:rsid w:val="00735CD6"/>
    <w:rsid w:val="007B6126"/>
    <w:rsid w:val="008D1007"/>
    <w:rsid w:val="008D30CA"/>
    <w:rsid w:val="008D7915"/>
    <w:rsid w:val="00902AA6"/>
    <w:rsid w:val="009237FD"/>
    <w:rsid w:val="00962F30"/>
    <w:rsid w:val="00B81766"/>
    <w:rsid w:val="00CC594D"/>
    <w:rsid w:val="00CF4498"/>
    <w:rsid w:val="00FC0E7E"/>
    <w:rsid w:val="00FF0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99E2C"/>
  <w15:chartTrackingRefBased/>
  <w15:docId w15:val="{9F172D8B-6DE5-43CE-8ABD-BFE71A28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126"/>
    <w:pPr>
      <w:spacing w:after="0" w:line="240" w:lineRule="auto"/>
    </w:pPr>
    <w:rPr>
      <w:rFonts w:ascii="Calibri" w:eastAsia="Calibri" w:hAnsi="Calibri" w:cs="Times New Roman"/>
    </w:rPr>
  </w:style>
  <w:style w:type="character" w:styleId="Hyperlink">
    <w:name w:val="Hyperlink"/>
    <w:uiPriority w:val="99"/>
    <w:unhideWhenUsed/>
    <w:rsid w:val="007B6126"/>
    <w:rPr>
      <w:color w:val="0000FF"/>
      <w:u w:val="single"/>
    </w:rPr>
  </w:style>
  <w:style w:type="table" w:styleId="TableGrid">
    <w:name w:val="Table Grid"/>
    <w:basedOn w:val="TableNormal"/>
    <w:uiPriority w:val="59"/>
    <w:rsid w:val="007B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126"/>
    <w:pPr>
      <w:ind w:left="720"/>
      <w:contextualSpacing/>
    </w:pPr>
  </w:style>
  <w:style w:type="paragraph" w:styleId="Header">
    <w:name w:val="header"/>
    <w:basedOn w:val="Normal"/>
    <w:link w:val="HeaderChar"/>
    <w:uiPriority w:val="99"/>
    <w:unhideWhenUsed/>
    <w:rsid w:val="007B6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26"/>
    <w:rPr>
      <w:rFonts w:ascii="Calibri" w:eastAsia="Calibri" w:hAnsi="Calibri" w:cs="Times New Roman"/>
    </w:rPr>
  </w:style>
  <w:style w:type="paragraph" w:styleId="Footer">
    <w:name w:val="footer"/>
    <w:basedOn w:val="Normal"/>
    <w:link w:val="FooterChar"/>
    <w:uiPriority w:val="99"/>
    <w:unhideWhenUsed/>
    <w:rsid w:val="007B6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wellparishcounci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creswell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5</cp:revision>
  <cp:lastPrinted>2021-09-27T10:19:00Z</cp:lastPrinted>
  <dcterms:created xsi:type="dcterms:W3CDTF">2021-09-27T10:11:00Z</dcterms:created>
  <dcterms:modified xsi:type="dcterms:W3CDTF">2021-09-27T10:20:00Z</dcterms:modified>
</cp:coreProperties>
</file>